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740AD1" w14:textId="7DBB36BC" w:rsidR="00274BC6" w:rsidRDefault="00274BC6" w:rsidP="00274BC6">
      <w:pPr>
        <w:pBdr>
          <w:bottom w:val="single" w:sz="4" w:space="1" w:color="auto"/>
        </w:pBdr>
        <w:spacing w:before="100" w:beforeAutospacing="1" w:after="100" w:afterAutospacing="1"/>
        <w:jc w:val="center"/>
        <w:outlineLvl w:val="0"/>
        <w:rPr>
          <w:rFonts w:ascii="Calibri" w:eastAsia="Times New Roman" w:hAnsi="Calibri" w:cs="Calibri"/>
          <w:b/>
          <w:bCs/>
          <w:color w:val="212121"/>
          <w:kern w:val="36"/>
          <w:lang w:eastAsia="es-MX"/>
          <w14:ligatures w14:val="none"/>
        </w:rPr>
      </w:pPr>
      <w:r w:rsidRPr="00274BC6">
        <w:rPr>
          <w:rFonts w:ascii="Calibri" w:eastAsia="Times New Roman" w:hAnsi="Calibri" w:cs="Calibri"/>
          <w:b/>
          <w:bCs/>
          <w:color w:val="212121"/>
          <w:kern w:val="36"/>
          <w:lang w:eastAsia="es-MX"/>
          <w14:ligatures w14:val="none"/>
        </w:rPr>
        <w:drawing>
          <wp:inline distT="0" distB="0" distL="0" distR="0" wp14:anchorId="6742C00E" wp14:editId="451710F6">
            <wp:extent cx="3636525" cy="934025"/>
            <wp:effectExtent l="0" t="0" r="0" b="6350"/>
            <wp:docPr id="138734488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734488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46570" cy="1065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5D26C8" w14:textId="5F612923" w:rsidR="00AB3090" w:rsidRPr="003F052C" w:rsidRDefault="00AB3090" w:rsidP="003F052C">
      <w:pPr>
        <w:spacing w:before="100" w:beforeAutospacing="1" w:after="100" w:afterAutospacing="1"/>
        <w:outlineLvl w:val="0"/>
        <w:rPr>
          <w:rFonts w:ascii="Calibri" w:eastAsia="Times New Roman" w:hAnsi="Calibri" w:cs="Calibri"/>
          <w:b/>
          <w:bCs/>
          <w:color w:val="212121"/>
          <w:kern w:val="36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b/>
          <w:bCs/>
          <w:color w:val="212121"/>
          <w:kern w:val="36"/>
          <w:lang w:eastAsia="es-MX"/>
          <w14:ligatures w14:val="none"/>
        </w:rPr>
        <w:t>MINUTA</w:t>
      </w:r>
      <w:r w:rsidR="003F052C">
        <w:rPr>
          <w:rFonts w:ascii="Calibri" w:eastAsia="Times New Roman" w:hAnsi="Calibri" w:cs="Calibri"/>
          <w:b/>
          <w:bCs/>
          <w:color w:val="212121"/>
          <w:kern w:val="36"/>
          <w:lang w:eastAsia="es-MX"/>
          <w14:ligatures w14:val="none"/>
        </w:rPr>
        <w:t xml:space="preserve"> </w:t>
      </w: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Ceremonia de Cambio de Mando y Constitución del Directorio</w:t>
      </w:r>
    </w:p>
    <w:p w14:paraId="7D4B6788" w14:textId="77777777" w:rsidR="00AB3090" w:rsidRPr="00AB3090" w:rsidRDefault="00AB3090" w:rsidP="00AB3090">
      <w:pPr>
        <w:spacing w:before="100" w:beforeAutospacing="1" w:after="100" w:afterAutospacing="1"/>
        <w:outlineLvl w:val="2"/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Viernes 12 de junio de 2026</w:t>
      </w:r>
    </w:p>
    <w:p w14:paraId="50CFBB4D" w14:textId="77777777" w:rsidR="00AB3090" w:rsidRPr="00AB3090" w:rsidRDefault="00AB3090" w:rsidP="00AB3090">
      <w:pPr>
        <w:spacing w:before="100" w:beforeAutospacing="1" w:after="100" w:afterAutospacing="1"/>
        <w:outlineLvl w:val="2"/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Facultad de Ciencias Económicas y Administrativas (FACEA)</w:t>
      </w:r>
    </w:p>
    <w:p w14:paraId="65E5D29D" w14:textId="60837F64" w:rsidR="00AB3090" w:rsidRPr="00274BC6" w:rsidRDefault="00AB3090" w:rsidP="00274BC6">
      <w:pPr>
        <w:spacing w:before="100" w:beforeAutospacing="1" w:after="100" w:afterAutospacing="1"/>
        <w:outlineLvl w:val="2"/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Universidad de Concepción</w:t>
      </w:r>
    </w:p>
    <w:p w14:paraId="3CCDBBCF" w14:textId="77777777" w:rsidR="00AB3090" w:rsidRPr="00AB3090" w:rsidRDefault="00AB3090" w:rsidP="00AB3090">
      <w:pPr>
        <w:spacing w:before="100" w:beforeAutospacing="1" w:after="100" w:afterAutospacing="1"/>
        <w:outlineLvl w:val="1"/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1. Antecedentes</w:t>
      </w:r>
    </w:p>
    <w:p w14:paraId="21C0920A" w14:textId="555CB297" w:rsidR="00AB3090" w:rsidRPr="00AB3090" w:rsidRDefault="00AB3090" w:rsidP="00AB3090">
      <w:pPr>
        <w:spacing w:before="100" w:beforeAutospacing="1" w:after="100" w:afterAutospacing="1"/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 xml:space="preserve">Con motivo de la finalización del período directivo 2025-2026 de la Asociación </w:t>
      </w:r>
      <w:proofErr w:type="spellStart"/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>Alumni</w:t>
      </w:r>
      <w:proofErr w:type="spellEnd"/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 xml:space="preserve"> Ingenieros Comerciales </w:t>
      </w:r>
      <w:proofErr w:type="spellStart"/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>UdeC</w:t>
      </w:r>
      <w:proofErr w:type="spellEnd"/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 xml:space="preserve"> y la constitución del nuevo Directorio para el período 2026-2027, se realizará la ceremonia oficial de cambio de mando y primera sesión de trabajo del Directorio electo.</w:t>
      </w:r>
    </w:p>
    <w:p w14:paraId="73AF5FCC" w14:textId="77777777" w:rsidR="00AB3090" w:rsidRPr="00AB3090" w:rsidRDefault="00AB3090" w:rsidP="00AB3090">
      <w:pPr>
        <w:spacing w:before="100" w:beforeAutospacing="1" w:after="100" w:afterAutospacing="1"/>
        <w:outlineLvl w:val="1"/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2. Programa de Actividades</w:t>
      </w:r>
    </w:p>
    <w:p w14:paraId="29FB10F8" w14:textId="77777777" w:rsidR="00AB3090" w:rsidRPr="00AB3090" w:rsidRDefault="00AB3090" w:rsidP="00AB3090">
      <w:pPr>
        <w:spacing w:before="100" w:beforeAutospacing="1" w:after="100" w:afterAutospacing="1"/>
        <w:outlineLvl w:val="2"/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15:00 horas</w:t>
      </w:r>
    </w:p>
    <w:p w14:paraId="1FC6B750" w14:textId="77777777" w:rsidR="00AB3090" w:rsidRPr="00AB3090" w:rsidRDefault="00AB3090" w:rsidP="00AB3090">
      <w:pPr>
        <w:spacing w:before="100" w:beforeAutospacing="1" w:after="100" w:afterAutospacing="1"/>
        <w:outlineLvl w:val="2"/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Recepción Institucional</w:t>
      </w:r>
    </w:p>
    <w:p w14:paraId="25733AE7" w14:textId="77777777" w:rsidR="00AB3090" w:rsidRPr="00AB3090" w:rsidRDefault="00AB3090" w:rsidP="00AB3090">
      <w:pPr>
        <w:spacing w:before="100" w:beforeAutospacing="1" w:after="100" w:afterAutospacing="1"/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>Recepción de los integrantes del Directorio saliente y Directorio electo por parte de las autoridades de la Facultad:</w:t>
      </w:r>
    </w:p>
    <w:p w14:paraId="50A7644B" w14:textId="77777777" w:rsidR="00AB3090" w:rsidRPr="00AB3090" w:rsidRDefault="00AB3090" w:rsidP="00AB3090">
      <w:pPr>
        <w:numPr>
          <w:ilvl w:val="0"/>
          <w:numId w:val="1"/>
        </w:numPr>
        <w:spacing w:before="100" w:beforeAutospacing="1" w:after="100" w:afterAutospacing="1"/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>Sr. Vicedecano de FACEA</w:t>
      </w:r>
    </w:p>
    <w:p w14:paraId="40BF69D0" w14:textId="77777777" w:rsidR="00AB3090" w:rsidRPr="00AB3090" w:rsidRDefault="00AB3090" w:rsidP="00AB3090">
      <w:pPr>
        <w:numPr>
          <w:ilvl w:val="0"/>
          <w:numId w:val="1"/>
        </w:numPr>
        <w:spacing w:before="100" w:beforeAutospacing="1" w:after="100" w:afterAutospacing="1"/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>Sra. Jefa de Carrera de Ingeniería Comercial</w:t>
      </w:r>
    </w:p>
    <w:p w14:paraId="0A4B1EDE" w14:textId="77777777" w:rsidR="00AB3090" w:rsidRPr="00AB3090" w:rsidRDefault="00AB3090" w:rsidP="00AB3090">
      <w:pPr>
        <w:numPr>
          <w:ilvl w:val="0"/>
          <w:numId w:val="1"/>
        </w:numPr>
        <w:spacing w:before="100" w:beforeAutospacing="1" w:after="100" w:afterAutospacing="1"/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>Encargado de Vinculación con el Medio de FACEA</w:t>
      </w:r>
    </w:p>
    <w:p w14:paraId="38A42F95" w14:textId="2DC30099" w:rsidR="00AB3090" w:rsidRPr="00AB3090" w:rsidRDefault="00AB3090" w:rsidP="00AB3090">
      <w:pPr>
        <w:spacing w:before="100" w:beforeAutospacing="1" w:after="100" w:afterAutospacing="1"/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>Espacio de saludo institucional</w:t>
      </w:r>
      <w:r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>, saludo a Directorio saliente</w:t>
      </w:r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 xml:space="preserve"> y bienvenida al nuevo Directorio.</w:t>
      </w:r>
    </w:p>
    <w:p w14:paraId="0DC24877" w14:textId="77777777" w:rsidR="00AB3090" w:rsidRPr="00AB3090" w:rsidRDefault="00AB3090" w:rsidP="00AB3090">
      <w:pPr>
        <w:spacing w:before="100" w:beforeAutospacing="1" w:after="100" w:afterAutospacing="1"/>
        <w:outlineLvl w:val="2"/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15:30 horas</w:t>
      </w:r>
    </w:p>
    <w:p w14:paraId="7162AED5" w14:textId="77777777" w:rsidR="00AB3090" w:rsidRPr="00AB3090" w:rsidRDefault="00AB3090" w:rsidP="00AB3090">
      <w:pPr>
        <w:spacing w:before="100" w:beforeAutospacing="1" w:after="100" w:afterAutospacing="1"/>
        <w:outlineLvl w:val="2"/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Inicio Ceremonia de Cambio de Mando</w:t>
      </w:r>
    </w:p>
    <w:p w14:paraId="52F707B8" w14:textId="77777777" w:rsidR="00AB3090" w:rsidRDefault="00AB3090" w:rsidP="00AB3090">
      <w:pPr>
        <w:spacing w:before="100" w:beforeAutospacing="1" w:after="100" w:afterAutospacing="1"/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>Palabras de bienvenida y apertura de la actividad.</w:t>
      </w:r>
    </w:p>
    <w:p w14:paraId="75E62202" w14:textId="2C0EE86A" w:rsidR="00AB3090" w:rsidRPr="00AB3090" w:rsidRDefault="00AB3090" w:rsidP="00AB3090">
      <w:pPr>
        <w:spacing w:before="100" w:beforeAutospacing="1" w:after="100" w:afterAutospacing="1"/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lastRenderedPageBreak/>
        <w:t>15:35 horas</w:t>
      </w:r>
    </w:p>
    <w:p w14:paraId="18B3A702" w14:textId="3A92A71E" w:rsidR="00AB3090" w:rsidRPr="00AB3090" w:rsidRDefault="00AB3090" w:rsidP="00AB3090">
      <w:pPr>
        <w:spacing w:before="100" w:beforeAutospacing="1" w:after="100" w:afterAutospacing="1"/>
        <w:outlineLvl w:val="2"/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 xml:space="preserve">Discurso del </w:t>
      </w:r>
      <w:r w:rsidR="00274BC6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Directorio</w:t>
      </w: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 xml:space="preserve"> Saliente</w:t>
      </w:r>
    </w:p>
    <w:p w14:paraId="7CF8BDA1" w14:textId="2721F0EF" w:rsidR="00AB3090" w:rsidRPr="00AB3090" w:rsidRDefault="00AB3090" w:rsidP="00AB3090">
      <w:pPr>
        <w:spacing w:before="100" w:beforeAutospacing="1" w:after="100" w:afterAutospacing="1"/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 xml:space="preserve">Intervención del Presidente de la Asociación </w:t>
      </w:r>
      <w:proofErr w:type="spellStart"/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>Alumni</w:t>
      </w:r>
      <w:proofErr w:type="spellEnd"/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 xml:space="preserve"> Ingenieros Comerciales </w:t>
      </w:r>
      <w:proofErr w:type="spellStart"/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>UdeC</w:t>
      </w:r>
      <w:proofErr w:type="spellEnd"/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>, Sr. </w:t>
      </w: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Marcos Castro</w:t>
      </w:r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 xml:space="preserve">, quien </w:t>
      </w:r>
      <w:r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>dirigirá unas palabras a la nueva directiva</w:t>
      </w:r>
      <w:r w:rsidR="00274BC6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>.</w:t>
      </w:r>
    </w:p>
    <w:p w14:paraId="6D8FBE73" w14:textId="77777777" w:rsidR="00AB3090" w:rsidRPr="00AB3090" w:rsidRDefault="00AB3090" w:rsidP="00AB3090">
      <w:pPr>
        <w:spacing w:before="100" w:beforeAutospacing="1" w:after="100" w:afterAutospacing="1"/>
        <w:outlineLvl w:val="2"/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15:45 horas</w:t>
      </w:r>
    </w:p>
    <w:p w14:paraId="3E8A3072" w14:textId="77777777" w:rsidR="00AB3090" w:rsidRPr="00AB3090" w:rsidRDefault="00AB3090" w:rsidP="00AB3090">
      <w:pPr>
        <w:spacing w:before="100" w:beforeAutospacing="1" w:after="100" w:afterAutospacing="1"/>
        <w:outlineLvl w:val="2"/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Informe Oficial del Proceso Electoral</w:t>
      </w:r>
    </w:p>
    <w:p w14:paraId="44C6BF58" w14:textId="77777777" w:rsidR="00AB3090" w:rsidRPr="00AB3090" w:rsidRDefault="00AB3090" w:rsidP="00AB3090">
      <w:pPr>
        <w:rPr>
          <w:rFonts w:ascii="Aptos" w:eastAsia="Times New Roman" w:hAnsi="Aptos" w:cs="Times New Roman"/>
          <w:b/>
          <w:bCs/>
          <w:color w:val="212121"/>
          <w:kern w:val="0"/>
          <w:lang w:eastAsia="es-MX"/>
          <w14:ligatures w14:val="none"/>
        </w:rPr>
      </w:pPr>
      <w:r w:rsidRPr="00AB3090">
        <w:rPr>
          <w:rFonts w:ascii="Aptos" w:eastAsia="Times New Roman" w:hAnsi="Aptos" w:cs="Times New Roman"/>
          <w:color w:val="212121"/>
          <w:kern w:val="0"/>
          <w:lang w:eastAsia="es-MX"/>
          <w14:ligatures w14:val="none"/>
        </w:rPr>
        <w:t>Intervención del Presidente del TRICEL de la Asociación, Sr. Claudio Sánchez, quien dará lectura al acta oficial del proceso eleccionario y comunicará los resultados definitivos de la elección del nuevo Directorio para el período 2026-2027.</w:t>
      </w:r>
      <w:r w:rsidRPr="00AB3090">
        <w:rPr>
          <w:rFonts w:ascii="Aptos" w:eastAsia="Times New Roman" w:hAnsi="Aptos" w:cs="Times New Roman"/>
          <w:color w:val="212121"/>
          <w:kern w:val="0"/>
          <w:lang w:eastAsia="es-MX"/>
          <w14:ligatures w14:val="none"/>
        </w:rPr>
        <w:br/>
      </w:r>
      <w:r w:rsidRPr="00AB3090">
        <w:rPr>
          <w:rFonts w:ascii="Aptos" w:eastAsia="Times New Roman" w:hAnsi="Aptos" w:cs="Times New Roman"/>
          <w:color w:val="212121"/>
          <w:kern w:val="0"/>
          <w:lang w:eastAsia="es-MX"/>
          <w14:ligatures w14:val="none"/>
        </w:rPr>
        <w:br/>
      </w:r>
      <w:r w:rsidRPr="00AB3090">
        <w:rPr>
          <w:rFonts w:ascii="Aptos" w:eastAsia="Times New Roman" w:hAnsi="Aptos" w:cs="Times New Roman"/>
          <w:b/>
          <w:bCs/>
          <w:color w:val="212121"/>
          <w:kern w:val="0"/>
          <w:lang w:eastAsia="es-MX"/>
          <w14:ligatures w14:val="none"/>
        </w:rPr>
        <w:t>15:55 horas</w:t>
      </w:r>
    </w:p>
    <w:p w14:paraId="0AAA6E08" w14:textId="77777777" w:rsidR="00AB3090" w:rsidRPr="00AB3090" w:rsidRDefault="00AB3090" w:rsidP="00AB3090">
      <w:pPr>
        <w:rPr>
          <w:rFonts w:ascii="Aptos" w:eastAsia="Times New Roman" w:hAnsi="Aptos" w:cs="Times New Roman"/>
          <w:b/>
          <w:bCs/>
          <w:color w:val="212121"/>
          <w:kern w:val="0"/>
          <w:lang w:eastAsia="es-MX"/>
          <w14:ligatures w14:val="none"/>
        </w:rPr>
      </w:pPr>
    </w:p>
    <w:p w14:paraId="7256B185" w14:textId="77777777" w:rsidR="00AB3090" w:rsidRDefault="00AB3090" w:rsidP="00AB3090">
      <w:pPr>
        <w:rPr>
          <w:rFonts w:ascii="Aptos" w:eastAsia="Times New Roman" w:hAnsi="Aptos" w:cs="Times New Roman"/>
          <w:b/>
          <w:bCs/>
          <w:color w:val="212121"/>
          <w:kern w:val="0"/>
          <w:lang w:eastAsia="es-MX"/>
          <w14:ligatures w14:val="none"/>
        </w:rPr>
      </w:pPr>
      <w:r w:rsidRPr="00AB3090">
        <w:rPr>
          <w:rFonts w:ascii="Aptos" w:eastAsia="Times New Roman" w:hAnsi="Aptos" w:cs="Times New Roman"/>
          <w:b/>
          <w:bCs/>
          <w:color w:val="212121"/>
          <w:kern w:val="0"/>
          <w:lang w:eastAsia="es-MX"/>
          <w14:ligatures w14:val="none"/>
        </w:rPr>
        <w:t>Nombramiento de Director Honorario</w:t>
      </w:r>
    </w:p>
    <w:p w14:paraId="2B7BF558" w14:textId="77777777" w:rsidR="00AB3090" w:rsidRDefault="00AB3090" w:rsidP="00AB3090">
      <w:pPr>
        <w:rPr>
          <w:rFonts w:ascii="Aptos" w:eastAsia="Times New Roman" w:hAnsi="Aptos" w:cs="Times New Roman"/>
          <w:color w:val="212121"/>
          <w:kern w:val="0"/>
          <w:lang w:eastAsia="es-MX"/>
          <w14:ligatures w14:val="none"/>
        </w:rPr>
      </w:pPr>
      <w:r w:rsidRPr="00AB3090">
        <w:rPr>
          <w:rFonts w:ascii="Aptos" w:eastAsia="Times New Roman" w:hAnsi="Aptos" w:cs="Times New Roman"/>
          <w:b/>
          <w:bCs/>
          <w:color w:val="212121"/>
          <w:kern w:val="0"/>
          <w:lang w:eastAsia="es-MX"/>
          <w14:ligatures w14:val="none"/>
        </w:rPr>
        <w:br/>
      </w:r>
      <w:r w:rsidRPr="00AB3090">
        <w:rPr>
          <w:rFonts w:ascii="Aptos" w:eastAsia="Times New Roman" w:hAnsi="Aptos" w:cs="Times New Roman"/>
          <w:color w:val="212121"/>
          <w:kern w:val="0"/>
          <w:lang w:eastAsia="es-MX"/>
          <w14:ligatures w14:val="none"/>
        </w:rPr>
        <w:t xml:space="preserve">En reconocimiento a su permanente compromiso con el desarrollo de la Facultad de Ciencias Económicas y Administrativas, su apoyo a los estudiantes, egresados y a las iniciativas de vinculación con el medio, la Asociación </w:t>
      </w:r>
      <w:proofErr w:type="spellStart"/>
      <w:r w:rsidRPr="00AB3090">
        <w:rPr>
          <w:rFonts w:ascii="Aptos" w:eastAsia="Times New Roman" w:hAnsi="Aptos" w:cs="Times New Roman"/>
          <w:color w:val="212121"/>
          <w:kern w:val="0"/>
          <w:lang w:eastAsia="es-MX"/>
          <w14:ligatures w14:val="none"/>
        </w:rPr>
        <w:t>Alumni</w:t>
      </w:r>
      <w:proofErr w:type="spellEnd"/>
      <w:r w:rsidRPr="00AB3090">
        <w:rPr>
          <w:rFonts w:ascii="Aptos" w:eastAsia="Times New Roman" w:hAnsi="Aptos" w:cs="Times New Roman"/>
          <w:color w:val="212121"/>
          <w:kern w:val="0"/>
          <w:lang w:eastAsia="es-MX"/>
          <w14:ligatures w14:val="none"/>
        </w:rPr>
        <w:t xml:space="preserve"> Ingenieros Comerciales </w:t>
      </w:r>
      <w:proofErr w:type="spellStart"/>
      <w:r w:rsidRPr="00AB3090">
        <w:rPr>
          <w:rFonts w:ascii="Aptos" w:eastAsia="Times New Roman" w:hAnsi="Aptos" w:cs="Times New Roman"/>
          <w:color w:val="212121"/>
          <w:kern w:val="0"/>
          <w:lang w:eastAsia="es-MX"/>
          <w14:ligatures w14:val="none"/>
        </w:rPr>
        <w:t>UdeC</w:t>
      </w:r>
      <w:proofErr w:type="spellEnd"/>
      <w:r w:rsidRPr="00AB3090">
        <w:rPr>
          <w:rFonts w:ascii="Aptos" w:eastAsia="Times New Roman" w:hAnsi="Aptos" w:cs="Times New Roman"/>
          <w:color w:val="212121"/>
          <w:kern w:val="0"/>
          <w:lang w:eastAsia="es-MX"/>
          <w14:ligatures w14:val="none"/>
        </w:rPr>
        <w:t xml:space="preserve"> procederá a nombrar como Director Honorario al Sr. Álvaro Escobar, Decano de la Facultad de Ciencias Económicas y Administrativas de la Universidad de Concepción.</w:t>
      </w:r>
    </w:p>
    <w:p w14:paraId="5803BF67" w14:textId="5735F199" w:rsidR="00AB3090" w:rsidRPr="00AB3090" w:rsidRDefault="00AB3090" w:rsidP="00AB3090">
      <w:pPr>
        <w:rPr>
          <w:rFonts w:ascii="Calibri" w:eastAsia="Times New Roman" w:hAnsi="Calibri" w:cs="Calibri"/>
          <w:kern w:val="0"/>
          <w:lang w:eastAsia="es-MX"/>
          <w14:ligatures w14:val="none"/>
        </w:rPr>
      </w:pPr>
      <w:r>
        <w:rPr>
          <w:rFonts w:ascii="Aptos" w:eastAsia="Times New Roman" w:hAnsi="Aptos" w:cs="Times New Roman"/>
          <w:color w:val="212121"/>
          <w:kern w:val="0"/>
          <w:lang w:eastAsia="es-MX"/>
          <w14:ligatures w14:val="none"/>
        </w:rPr>
        <w:t>En ausencia del Sr. Decano, se dejará constancia en actas de su nombramiento.</w:t>
      </w:r>
      <w:r w:rsidRPr="00AB3090">
        <w:rPr>
          <w:rFonts w:ascii="Aptos" w:eastAsia="Times New Roman" w:hAnsi="Aptos" w:cs="Times New Roman"/>
          <w:color w:val="212121"/>
          <w:kern w:val="0"/>
          <w:lang w:eastAsia="es-MX"/>
          <w14:ligatures w14:val="none"/>
        </w:rPr>
        <w:br/>
      </w:r>
    </w:p>
    <w:p w14:paraId="22D2B7F3" w14:textId="1D8C3960" w:rsidR="00AB3090" w:rsidRPr="00AB3090" w:rsidRDefault="00AB3090" w:rsidP="00AB3090">
      <w:pPr>
        <w:spacing w:before="100" w:beforeAutospacing="1" w:after="100" w:afterAutospacing="1"/>
        <w:outlineLvl w:val="2"/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1</w:t>
      </w:r>
      <w:r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6</w:t>
      </w: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:</w:t>
      </w:r>
      <w:r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0</w:t>
      </w:r>
      <w:r w:rsidR="003F052C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5</w:t>
      </w: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 xml:space="preserve"> horas</w:t>
      </w:r>
    </w:p>
    <w:p w14:paraId="08E79D7A" w14:textId="77777777" w:rsidR="00AB3090" w:rsidRPr="00AB3090" w:rsidRDefault="00AB3090" w:rsidP="00AB3090">
      <w:pPr>
        <w:spacing w:before="100" w:beforeAutospacing="1" w:after="100" w:afterAutospacing="1"/>
        <w:outlineLvl w:val="2"/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Saludo del Centro de Alumnos</w:t>
      </w:r>
    </w:p>
    <w:p w14:paraId="2FC50886" w14:textId="503D7983" w:rsidR="00AB3090" w:rsidRPr="00AB3090" w:rsidRDefault="00AB3090" w:rsidP="00AB3090">
      <w:pPr>
        <w:spacing w:before="100" w:beforeAutospacing="1" w:after="100" w:afterAutospacing="1"/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>Intervención de la Presidenta del Centro de Alumnos de Ingeniería Comercial, Srta. </w:t>
      </w: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María Ignacia</w:t>
      </w:r>
      <w:r w:rsidR="00D264D3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 xml:space="preserve"> Alfaro</w:t>
      </w:r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>, quien entregará un saludo en representación de los estudiantes de la carrera.</w:t>
      </w:r>
    </w:p>
    <w:p w14:paraId="34E4BC25" w14:textId="3AD5DCAF" w:rsidR="00AB3090" w:rsidRPr="00AB3090" w:rsidRDefault="00AB3090" w:rsidP="00AB3090">
      <w:pPr>
        <w:spacing w:before="100" w:beforeAutospacing="1" w:after="100" w:afterAutospacing="1"/>
        <w:outlineLvl w:val="2"/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16:</w:t>
      </w:r>
      <w:r w:rsidR="003F052C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1</w:t>
      </w: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5 horas</w:t>
      </w:r>
    </w:p>
    <w:p w14:paraId="4612AB83" w14:textId="77777777" w:rsidR="00AB3090" w:rsidRPr="00AB3090" w:rsidRDefault="00AB3090" w:rsidP="00AB3090">
      <w:pPr>
        <w:spacing w:before="100" w:beforeAutospacing="1" w:after="100" w:afterAutospacing="1"/>
        <w:outlineLvl w:val="2"/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Traspaso Oficial del Mando</w:t>
      </w:r>
    </w:p>
    <w:p w14:paraId="29551547" w14:textId="616B65A3" w:rsidR="00AB3090" w:rsidRPr="00D264D3" w:rsidRDefault="00AB3090" w:rsidP="00D264D3">
      <w:pPr>
        <w:spacing w:before="100" w:beforeAutospacing="1" w:after="100" w:afterAutospacing="1"/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>El Presidente saliente, Sr. </w:t>
      </w: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Marcos Castro</w:t>
      </w:r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>, hará entrega oficial de la conducción de la Asociación al Directorio electo para el período 2026-2027.</w:t>
      </w:r>
    </w:p>
    <w:p w14:paraId="3500E0C2" w14:textId="77777777" w:rsidR="00274BC6" w:rsidRDefault="00274BC6" w:rsidP="00AB3090">
      <w:pPr>
        <w:spacing w:before="100" w:beforeAutospacing="1" w:after="100" w:afterAutospacing="1"/>
        <w:outlineLvl w:val="1"/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</w:pPr>
    </w:p>
    <w:p w14:paraId="4F6ED265" w14:textId="2FBB06CE" w:rsidR="00AB3090" w:rsidRPr="00AB3090" w:rsidRDefault="00AB3090" w:rsidP="00AB3090">
      <w:pPr>
        <w:spacing w:before="100" w:beforeAutospacing="1" w:after="100" w:afterAutospacing="1"/>
        <w:outlineLvl w:val="1"/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lastRenderedPageBreak/>
        <w:t>3. Constitución del Directorio 2026-2027</w:t>
      </w:r>
    </w:p>
    <w:p w14:paraId="698A3B10" w14:textId="4E8F0641" w:rsidR="00AB3090" w:rsidRPr="00AB3090" w:rsidRDefault="00AB3090" w:rsidP="00AB3090">
      <w:pPr>
        <w:spacing w:before="100" w:beforeAutospacing="1" w:after="100" w:afterAutospacing="1"/>
        <w:outlineLvl w:val="2"/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16:</w:t>
      </w:r>
      <w:r w:rsidR="003F052C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25</w:t>
      </w: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 xml:space="preserve"> horas</w:t>
      </w:r>
    </w:p>
    <w:p w14:paraId="7708D4DD" w14:textId="1B315631" w:rsidR="00AB3090" w:rsidRPr="00AB3090" w:rsidRDefault="00AB3090" w:rsidP="00AB3090">
      <w:pPr>
        <w:spacing w:before="100" w:beforeAutospacing="1" w:after="100" w:afterAutospacing="1"/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>El Directorio electo realizará su primera sesión oficial, levantando el acta de constitución y designando formalmente los cargos directivos.</w:t>
      </w:r>
    </w:p>
    <w:p w14:paraId="28DB0C63" w14:textId="77777777" w:rsidR="00AB3090" w:rsidRPr="00AB3090" w:rsidRDefault="00AB3090" w:rsidP="00AB3090">
      <w:pPr>
        <w:spacing w:before="100" w:beforeAutospacing="1" w:after="100" w:afterAutospacing="1"/>
        <w:outlineLvl w:val="2"/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Directiva Ejecutiva Período 2026-2027</w:t>
      </w:r>
    </w:p>
    <w:p w14:paraId="7676ED3B" w14:textId="77777777" w:rsidR="00AB3090" w:rsidRPr="00AB3090" w:rsidRDefault="00AB3090" w:rsidP="00AB3090">
      <w:pPr>
        <w:numPr>
          <w:ilvl w:val="0"/>
          <w:numId w:val="2"/>
        </w:numPr>
        <w:spacing w:before="100" w:beforeAutospacing="1" w:after="100" w:afterAutospacing="1"/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Presidenta:</w:t>
      </w:r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> Patricia Esparza</w:t>
      </w:r>
    </w:p>
    <w:p w14:paraId="4B77E446" w14:textId="77777777" w:rsidR="00AB3090" w:rsidRPr="00AB3090" w:rsidRDefault="00AB3090" w:rsidP="00AB3090">
      <w:pPr>
        <w:numPr>
          <w:ilvl w:val="0"/>
          <w:numId w:val="2"/>
        </w:numPr>
        <w:spacing w:before="100" w:beforeAutospacing="1" w:after="100" w:afterAutospacing="1"/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Vicepresidente:</w:t>
      </w:r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> Christian Riquelme</w:t>
      </w:r>
    </w:p>
    <w:p w14:paraId="517D243A" w14:textId="77777777" w:rsidR="00AB3090" w:rsidRPr="00AB3090" w:rsidRDefault="00AB3090" w:rsidP="00AB3090">
      <w:pPr>
        <w:numPr>
          <w:ilvl w:val="0"/>
          <w:numId w:val="2"/>
        </w:numPr>
        <w:spacing w:before="100" w:beforeAutospacing="1" w:after="100" w:afterAutospacing="1"/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Secretario:</w:t>
      </w:r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> Sergio Olivares</w:t>
      </w:r>
    </w:p>
    <w:p w14:paraId="48E393E5" w14:textId="77777777" w:rsidR="00AB3090" w:rsidRPr="00AB3090" w:rsidRDefault="00AB3090" w:rsidP="00AB3090">
      <w:pPr>
        <w:numPr>
          <w:ilvl w:val="0"/>
          <w:numId w:val="2"/>
        </w:numPr>
        <w:spacing w:before="100" w:beforeAutospacing="1" w:after="100" w:afterAutospacing="1"/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Tesorero:</w:t>
      </w:r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> Jorge García</w:t>
      </w:r>
    </w:p>
    <w:p w14:paraId="674688E3" w14:textId="6DB550A7" w:rsidR="00AB3090" w:rsidRPr="00AB3090" w:rsidRDefault="00AB3090" w:rsidP="00AB3090">
      <w:pPr>
        <w:spacing w:before="100" w:beforeAutospacing="1" w:after="100" w:afterAutospacing="1"/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>Asimismo, se deja constancia de la incorporación de los demás directores electos que integrarán el Directorio de la Asociación para el período 2026-2027.</w:t>
      </w:r>
    </w:p>
    <w:p w14:paraId="17FE5059" w14:textId="77777777" w:rsidR="00AB3090" w:rsidRPr="00AB3090" w:rsidRDefault="00AB3090" w:rsidP="00AB3090">
      <w:pPr>
        <w:spacing w:before="100" w:beforeAutospacing="1" w:after="100" w:afterAutospacing="1"/>
        <w:outlineLvl w:val="1"/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4. Primera Sesión de Trabajo del Directorio</w:t>
      </w:r>
    </w:p>
    <w:p w14:paraId="125D1EAE" w14:textId="68A86926" w:rsidR="00AB3090" w:rsidRPr="00AB3090" w:rsidRDefault="00AB3090" w:rsidP="00AB3090">
      <w:pPr>
        <w:spacing w:before="100" w:beforeAutospacing="1" w:after="100" w:afterAutospacing="1"/>
        <w:outlineLvl w:val="2"/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16:</w:t>
      </w:r>
      <w:r w:rsidR="003F052C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30</w:t>
      </w: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 xml:space="preserve"> horas</w:t>
      </w:r>
    </w:p>
    <w:p w14:paraId="196EC378" w14:textId="2E99C4E2" w:rsidR="00AB3090" w:rsidRPr="00AB3090" w:rsidRDefault="00AB3090" w:rsidP="00AB3090">
      <w:pPr>
        <w:spacing w:before="100" w:beforeAutospacing="1" w:after="100" w:afterAutospacing="1"/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 xml:space="preserve">Inicio de la primera sesión de trabajo </w:t>
      </w:r>
      <w:r w:rsidR="00CA2075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 xml:space="preserve">preparatoria de Jornada de Planificación Estratégica </w:t>
      </w:r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>del Directorio 2026-2027.</w:t>
      </w:r>
    </w:p>
    <w:p w14:paraId="64AE118A" w14:textId="77777777" w:rsidR="00AB3090" w:rsidRDefault="00AB3090" w:rsidP="00AB3090">
      <w:pPr>
        <w:spacing w:before="100" w:beforeAutospacing="1" w:after="100" w:afterAutospacing="1"/>
        <w:outlineLvl w:val="1"/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5. Cierre</w:t>
      </w:r>
    </w:p>
    <w:p w14:paraId="7E7E2246" w14:textId="12FC499F" w:rsidR="00CA2075" w:rsidRPr="00AB3090" w:rsidRDefault="00CA2075" w:rsidP="00AB3090">
      <w:pPr>
        <w:spacing w:before="100" w:beforeAutospacing="1" w:after="100" w:afterAutospacing="1"/>
        <w:outlineLvl w:val="1"/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</w:pPr>
      <w:r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17:00 horas</w:t>
      </w:r>
    </w:p>
    <w:p w14:paraId="04E3C742" w14:textId="296C03D9" w:rsidR="00AB3090" w:rsidRPr="00AB3090" w:rsidRDefault="00AB3090" w:rsidP="00AB3090">
      <w:pPr>
        <w:spacing w:before="100" w:beforeAutospacing="1" w:after="100" w:afterAutospacing="1"/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 xml:space="preserve">La Asociación </w:t>
      </w:r>
      <w:proofErr w:type="spellStart"/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>Alumni</w:t>
      </w:r>
      <w:proofErr w:type="spellEnd"/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 xml:space="preserve"> Ingenieros Comerciales </w:t>
      </w:r>
      <w:proofErr w:type="spellStart"/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>UdeC</w:t>
      </w:r>
      <w:proofErr w:type="spellEnd"/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 xml:space="preserve"> inicia formalmente su período 2026-2027 con el compromiso de fortalecer el vínculo entre la Universidad, sus estudiantes y sus </w:t>
      </w:r>
      <w:proofErr w:type="spellStart"/>
      <w:r w:rsidR="00CA2075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>Alumni</w:t>
      </w:r>
      <w:proofErr w:type="spellEnd"/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>, promoviendo la empleabilidad, la formación continua, la innovación y la contribución activa al desarrollo de la comunidad universitaria y de la sociedad.</w:t>
      </w:r>
    </w:p>
    <w:p w14:paraId="3443FA1C" w14:textId="4C194FC7" w:rsidR="002956E3" w:rsidRPr="003F052C" w:rsidRDefault="00AB3090" w:rsidP="003F052C">
      <w:pPr>
        <w:spacing w:before="100" w:beforeAutospacing="1" w:after="100" w:afterAutospacing="1"/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</w:pPr>
      <w:r w:rsidRPr="00AB3090">
        <w:rPr>
          <w:rFonts w:ascii="Calibri" w:eastAsia="Times New Roman" w:hAnsi="Calibri" w:cs="Calibri"/>
          <w:b/>
          <w:bCs/>
          <w:color w:val="212121"/>
          <w:kern w:val="0"/>
          <w:lang w:eastAsia="es-MX"/>
          <w14:ligatures w14:val="none"/>
        </w:rPr>
        <w:t>Concepción, 12 de junio de 2026</w:t>
      </w:r>
      <w:r w:rsidRPr="00AB3090">
        <w:rPr>
          <w:rFonts w:ascii="Calibri" w:eastAsia="Times New Roman" w:hAnsi="Calibri" w:cs="Calibri"/>
          <w:color w:val="212121"/>
          <w:kern w:val="0"/>
          <w:lang w:eastAsia="es-MX"/>
          <w14:ligatures w14:val="none"/>
        </w:rPr>
        <w:t>.</w:t>
      </w:r>
    </w:p>
    <w:sectPr w:rsidR="002956E3" w:rsidRPr="003F052C" w:rsidSect="00006D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016662"/>
    <w:multiLevelType w:val="multilevel"/>
    <w:tmpl w:val="04C2F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F442A01"/>
    <w:multiLevelType w:val="multilevel"/>
    <w:tmpl w:val="4BCE6E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7E96127"/>
    <w:multiLevelType w:val="multilevel"/>
    <w:tmpl w:val="CE567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0952402">
    <w:abstractNumId w:val="0"/>
  </w:num>
  <w:num w:numId="2" w16cid:durableId="1691762473">
    <w:abstractNumId w:val="2"/>
  </w:num>
  <w:num w:numId="3" w16cid:durableId="3637967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090"/>
    <w:rsid w:val="00006DF9"/>
    <w:rsid w:val="00056432"/>
    <w:rsid w:val="00274BC6"/>
    <w:rsid w:val="002956E3"/>
    <w:rsid w:val="003F052C"/>
    <w:rsid w:val="00587255"/>
    <w:rsid w:val="007856AE"/>
    <w:rsid w:val="00AA3348"/>
    <w:rsid w:val="00AB3090"/>
    <w:rsid w:val="00CA2075"/>
    <w:rsid w:val="00D2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FF838"/>
  <w15:chartTrackingRefBased/>
  <w15:docId w15:val="{8BED3AF1-282E-214D-AE20-AC98C61A0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B30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B30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B30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B30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B30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B309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B309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B309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B309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B30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AB30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AB30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B309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B309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B309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B309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B309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B309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B309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B30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B309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B30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B309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B309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B309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B309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B30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B309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B309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AB309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character" w:customStyle="1" w:styleId="apple-converted-space">
    <w:name w:val="apple-converted-space"/>
    <w:basedOn w:val="Fuentedeprrafopredeter"/>
    <w:rsid w:val="00AB30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503</Words>
  <Characters>2982</Characters>
  <Application>Microsoft Office Word</Application>
  <DocSecurity>0</DocSecurity>
  <Lines>80</Lines>
  <Paragraphs>57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riquelme</dc:creator>
  <cp:keywords/>
  <dc:description/>
  <cp:lastModifiedBy>christian riquelme</cp:lastModifiedBy>
  <cp:revision>3</cp:revision>
  <dcterms:created xsi:type="dcterms:W3CDTF">2026-06-11T02:32:00Z</dcterms:created>
  <dcterms:modified xsi:type="dcterms:W3CDTF">2026-06-11T02:43:00Z</dcterms:modified>
</cp:coreProperties>
</file>